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3B6" w:rsidRPr="00A27DB1" w:rsidRDefault="00CE33B6">
      <w:pPr>
        <w:wordWrap w:val="0"/>
        <w:spacing w:line="97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4" w:lineRule="exact"/>
        <w:ind w:rightChars="-184" w:right="-412"/>
        <w:jc w:val="righ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                                                                     </w:t>
      </w:r>
    </w:p>
    <w:p w:rsidR="00CE33B6" w:rsidRPr="00A27DB1" w:rsidRDefault="00CE33B6">
      <w:pPr>
        <w:kinsoku w:val="0"/>
        <w:wordWrap w:val="0"/>
        <w:spacing w:line="194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4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                                                          </w:t>
      </w:r>
      <w:r w:rsidR="00EF1C13" w:rsidRPr="00A27DB1">
        <w:rPr>
          <w:rFonts w:ascii="BIZ UDゴシック" w:eastAsia="BIZ UDゴシック" w:hAnsi="BIZ UDゴシック" w:hint="eastAsia"/>
        </w:rPr>
        <w:t xml:space="preserve">　　</w:t>
      </w:r>
      <w:r w:rsidRPr="00A27DB1">
        <w:rPr>
          <w:rFonts w:ascii="BIZ UDゴシック" w:eastAsia="BIZ UDゴシック" w:hAnsi="BIZ UDゴシック" w:hint="eastAsia"/>
        </w:rPr>
        <w:t xml:space="preserve">　　年　　月　　日</w:t>
      </w:r>
    </w:p>
    <w:p w:rsidR="00CE33B6" w:rsidRPr="00A27DB1" w:rsidRDefault="00CE33B6">
      <w:pPr>
        <w:kinsoku w:val="0"/>
        <w:wordWrap w:val="0"/>
        <w:spacing w:line="194" w:lineRule="exact"/>
        <w:rPr>
          <w:rFonts w:ascii="BIZ UDゴシック" w:eastAsia="BIZ UDゴシック" w:hAnsi="BIZ UDゴシック"/>
        </w:rPr>
      </w:pPr>
    </w:p>
    <w:p w:rsidR="00CE33B6" w:rsidRPr="00A27DB1" w:rsidRDefault="00CE33B6" w:rsidP="00A27DB1">
      <w:pPr>
        <w:kinsoku w:val="0"/>
        <w:spacing w:line="240" w:lineRule="auto"/>
        <w:jc w:val="center"/>
        <w:rPr>
          <w:rFonts w:ascii="BIZ UDゴシック" w:eastAsia="BIZ UDゴシック" w:hAnsi="BIZ UDゴシック"/>
          <w:spacing w:val="34"/>
          <w:sz w:val="36"/>
        </w:rPr>
      </w:pPr>
      <w:r w:rsidRPr="00A27DB1">
        <w:rPr>
          <w:rFonts w:ascii="BIZ UDゴシック" w:eastAsia="BIZ UDゴシック" w:hAnsi="BIZ UDゴシック" w:hint="eastAsia"/>
          <w:spacing w:val="2"/>
          <w:w w:val="94"/>
          <w:kern w:val="0"/>
          <w:sz w:val="36"/>
          <w:fitText w:val="7840" w:id="1640639233"/>
        </w:rPr>
        <w:t>直結給水装置設置事前協議の結果について（回答</w:t>
      </w:r>
      <w:r w:rsidRPr="00A27DB1">
        <w:rPr>
          <w:rFonts w:ascii="BIZ UDゴシック" w:eastAsia="BIZ UDゴシック" w:hAnsi="BIZ UDゴシック" w:hint="eastAsia"/>
          <w:spacing w:val="-15"/>
          <w:w w:val="94"/>
          <w:kern w:val="0"/>
          <w:sz w:val="36"/>
          <w:fitText w:val="7840" w:id="1640639233"/>
        </w:rPr>
        <w:t>）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  <w:u w:val="single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</w:t>
      </w:r>
      <w:r w:rsidRPr="00A27DB1">
        <w:rPr>
          <w:rFonts w:ascii="BIZ UDゴシック" w:eastAsia="BIZ UDゴシック" w:hAnsi="BIZ UDゴシック" w:hint="eastAsia"/>
        </w:rPr>
        <w:t>申請者　住　所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      </w:t>
      </w:r>
      <w:r w:rsidRPr="00A27DB1">
        <w:rPr>
          <w:rFonts w:ascii="BIZ UDゴシック" w:eastAsia="BIZ UDゴシック" w:hAnsi="BIZ UDゴシック" w:hint="eastAsia"/>
          <w:u w:val="single"/>
        </w:rPr>
        <w:t xml:space="preserve">　　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        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</w:t>
      </w:r>
      <w:r w:rsidRPr="00A27DB1">
        <w:rPr>
          <w:rFonts w:ascii="BIZ UDゴシック" w:eastAsia="BIZ UDゴシック" w:hAnsi="BIZ UDゴシック" w:hint="eastAsia"/>
        </w:rPr>
        <w:t>(所有者)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        </w:t>
      </w:r>
      <w:r w:rsidRPr="00A27DB1">
        <w:rPr>
          <w:rFonts w:ascii="BIZ UDゴシック" w:eastAsia="BIZ UDゴシック" w:hAnsi="BIZ UDゴシック" w:hint="eastAsia"/>
        </w:rPr>
        <w:t>氏　名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          </w:t>
      </w:r>
      <w:r w:rsidRPr="00A27DB1">
        <w:rPr>
          <w:rFonts w:ascii="BIZ UDゴシック" w:eastAsia="BIZ UDゴシック" w:hAnsi="BIZ UDゴシック" w:hint="eastAsia"/>
          <w:u w:val="single"/>
        </w:rPr>
        <w:t xml:space="preserve">　　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    </w:t>
      </w:r>
      <w:r w:rsidRPr="00A27DB1">
        <w:rPr>
          <w:rFonts w:ascii="BIZ UDゴシック" w:eastAsia="BIZ UDゴシック" w:hAnsi="BIZ UDゴシック" w:hint="eastAsia"/>
        </w:rPr>
        <w:t>様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  <w:u w:val="single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        </w:t>
      </w:r>
      <w:r w:rsidRPr="00A27DB1">
        <w:rPr>
          <w:rFonts w:ascii="BIZ UDゴシック" w:eastAsia="BIZ UDゴシック" w:hAnsi="BIZ UDゴシック" w:hint="eastAsia"/>
        </w:rPr>
        <w:t xml:space="preserve">連絡先　</w:t>
      </w:r>
      <w:r w:rsidRPr="00A27DB1">
        <w:rPr>
          <w:rFonts w:ascii="BIZ UDゴシック" w:eastAsia="BIZ UDゴシック" w:hAnsi="BIZ UDゴシック" w:hint="eastAsia"/>
          <w:u w:val="single"/>
        </w:rPr>
        <w:t>TEL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          </w:t>
      </w:r>
      <w:r w:rsidRPr="00A27DB1">
        <w:rPr>
          <w:rFonts w:ascii="BIZ UDゴシック" w:eastAsia="BIZ UDゴシック" w:hAnsi="BIZ UDゴシック" w:hint="eastAsia"/>
          <w:u w:val="single"/>
        </w:rPr>
        <w:t xml:space="preserve">　　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</w:t>
      </w:r>
      <w:r w:rsidR="00EF1C13" w:rsidRPr="00A27DB1">
        <w:rPr>
          <w:rFonts w:ascii="BIZ UDゴシック" w:eastAsia="BIZ UDゴシック" w:hAnsi="BIZ UDゴシック" w:hint="eastAsia"/>
        </w:rPr>
        <w:t xml:space="preserve">　　　</w:t>
      </w:r>
      <w:r w:rsidRPr="00A27DB1">
        <w:rPr>
          <w:rFonts w:ascii="BIZ UDゴシック" w:eastAsia="BIZ UDゴシック" w:hAnsi="BIZ UDゴシック" w:hint="eastAsia"/>
        </w:rPr>
        <w:t xml:space="preserve">　　年　　月　　日に協議のありました直結給水について下記のとおり回答します。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                                                            </w:t>
      </w:r>
      <w:r w:rsidRPr="00A27DB1">
        <w:rPr>
          <w:rFonts w:ascii="BIZ UDゴシック" w:eastAsia="BIZ UDゴシック" w:hAnsi="BIZ UDゴシック" w:hint="eastAsia"/>
        </w:rPr>
        <w:t>福島市水道事業管理者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  <w:spacing w:val="8"/>
        </w:rPr>
        <w:t xml:space="preserve">                                            </w:t>
      </w:r>
      <w:r w:rsidRPr="00A27DB1">
        <w:rPr>
          <w:rFonts w:ascii="BIZ UDゴシック" w:eastAsia="BIZ UDゴシック" w:hAnsi="BIZ UDゴシック" w:hint="eastAsia"/>
        </w:rPr>
        <w:t>記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  <w:u w:val="single"/>
        </w:rPr>
      </w:pPr>
      <w:r w:rsidRPr="00A27DB1">
        <w:rPr>
          <w:rFonts w:ascii="BIZ UDゴシック" w:eastAsia="BIZ UDゴシック" w:hAnsi="BIZ UDゴシック" w:hint="eastAsia"/>
        </w:rPr>
        <w:t>１．給水装置場所</w:t>
      </w:r>
      <w:r w:rsidRPr="00A27DB1">
        <w:rPr>
          <w:rFonts w:ascii="BIZ UDゴシック" w:eastAsia="BIZ UDゴシック" w:hAnsi="BIZ UDゴシック" w:hint="eastAsia"/>
          <w:spacing w:val="8"/>
        </w:rPr>
        <w:t xml:space="preserve">    </w:t>
      </w:r>
      <w:r w:rsidRPr="00A27DB1">
        <w:rPr>
          <w:rFonts w:ascii="BIZ UDゴシック" w:eastAsia="BIZ UDゴシック" w:hAnsi="BIZ UDゴシック" w:hint="eastAsia"/>
          <w:u w:val="single"/>
        </w:rPr>
        <w:t>福島市</w:t>
      </w:r>
      <w:r w:rsidRPr="00A27DB1">
        <w:rPr>
          <w:rFonts w:ascii="BIZ UDゴシック" w:eastAsia="BIZ UDゴシック" w:hAnsi="BIZ UDゴシック" w:hint="eastAsia"/>
          <w:spacing w:val="8"/>
          <w:u w:val="single"/>
        </w:rPr>
        <w:t xml:space="preserve">                                   </w:t>
      </w: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</w:rPr>
        <w:t>２．</w:t>
      </w:r>
      <w:r w:rsidRPr="00A27DB1">
        <w:rPr>
          <w:rFonts w:ascii="BIZ UDゴシック" w:eastAsia="BIZ UDゴシック" w:hAnsi="BIZ UDゴシック"/>
        </w:rPr>
        <w:fldChar w:fldCharType="begin"/>
      </w:r>
      <w:r w:rsidRPr="00A27DB1">
        <w:rPr>
          <w:rFonts w:ascii="BIZ UDゴシック" w:eastAsia="BIZ UDゴシック" w:hAnsi="BIZ UDゴシック"/>
        </w:rPr>
        <w:instrText xml:space="preserve"> eq \o\ad(</w:instrText>
      </w:r>
      <w:r w:rsidRPr="00A27DB1">
        <w:rPr>
          <w:rFonts w:ascii="BIZ UDゴシック" w:eastAsia="BIZ UDゴシック" w:hAnsi="BIZ UDゴシック" w:hint="eastAsia"/>
        </w:rPr>
        <w:instrText>回答内容</w:instrText>
      </w:r>
      <w:r w:rsidRPr="00A27DB1">
        <w:rPr>
          <w:rFonts w:ascii="BIZ UDゴシック" w:eastAsia="BIZ UDゴシック" w:hAnsi="BIZ UDゴシック" w:hint="eastAsia"/>
          <w:spacing w:val="0"/>
        </w:rPr>
        <w:instrText>,</w:instrText>
      </w:r>
      <w:r w:rsidRPr="00A27DB1">
        <w:rPr>
          <w:rFonts w:ascii="BIZ UDゴシック" w:eastAsia="BIZ UDゴシック" w:hAnsi="BIZ UDゴシック" w:hint="eastAsia"/>
          <w:spacing w:val="0"/>
          <w:w w:val="50"/>
        </w:rPr>
        <w:instrText xml:space="preserve">　　　　　　　　　　　　　</w:instrText>
      </w:r>
      <w:r w:rsidRPr="00A27DB1">
        <w:rPr>
          <w:rFonts w:ascii="BIZ UDゴシック" w:eastAsia="BIZ UDゴシック" w:hAnsi="BIZ UDゴシック" w:hint="eastAsia"/>
          <w:spacing w:val="0"/>
        </w:rPr>
        <w:instrText>)</w:instrText>
      </w:r>
      <w:r w:rsidRPr="00A27DB1">
        <w:rPr>
          <w:rFonts w:ascii="BIZ UDゴシック" w:eastAsia="BIZ UDゴシック" w:hAnsi="BIZ UDゴシック"/>
        </w:rPr>
        <w:fldChar w:fldCharType="end"/>
      </w:r>
    </w:p>
    <w:p w:rsidR="00CE33B6" w:rsidRPr="00A27DB1" w:rsidRDefault="00CE33B6">
      <w:pPr>
        <w:wordWrap w:val="0"/>
        <w:spacing w:line="95" w:lineRule="exact"/>
        <w:rPr>
          <w:rFonts w:ascii="BIZ UDゴシック" w:eastAsia="BIZ UDゴシック" w:hAnsi="BIZ UDゴシック"/>
        </w:rPr>
      </w:pPr>
    </w:p>
    <w:tbl>
      <w:tblPr>
        <w:tblW w:w="10057" w:type="dxa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5"/>
        <w:gridCol w:w="4449"/>
        <w:gridCol w:w="113"/>
      </w:tblGrid>
      <w:tr w:rsidR="00CE33B6" w:rsidRPr="00A27DB1">
        <w:trPr>
          <w:cantSplit/>
          <w:trHeight w:hRule="exact" w:val="388"/>
        </w:trPr>
        <w:tc>
          <w:tcPr>
            <w:tcW w:w="5495" w:type="dxa"/>
            <w:tcBorders>
              <w:top w:val="single" w:sz="12" w:space="0" w:color="auto"/>
              <w:left w:val="single" w:sz="12" w:space="0" w:color="auto"/>
            </w:tcBorders>
          </w:tcPr>
          <w:p w:rsidR="00CE33B6" w:rsidRPr="00A27DB1" w:rsidRDefault="00CE33B6">
            <w:pPr>
              <w:wordWrap w:val="0"/>
              <w:spacing w:line="287" w:lineRule="exact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①</w:t>
            </w:r>
            <w:r w:rsidRPr="00A27DB1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A27DB1">
              <w:rPr>
                <w:rFonts w:ascii="BIZ UDゴシック" w:eastAsia="BIZ UDゴシック" w:hAnsi="BIZ UDゴシック" w:hint="eastAsia"/>
              </w:rPr>
              <w:t>下記条件により□直圧□増圧給水が可能です。</w:t>
            </w:r>
          </w:p>
        </w:tc>
        <w:tc>
          <w:tcPr>
            <w:tcW w:w="4449" w:type="dxa"/>
            <w:tcBorders>
              <w:top w:val="single" w:sz="12" w:space="0" w:color="auto"/>
              <w:left w:val="single" w:sz="8" w:space="0" w:color="auto"/>
            </w:tcBorders>
          </w:tcPr>
          <w:p w:rsidR="00CE33B6" w:rsidRPr="00A27DB1" w:rsidRDefault="00CE33B6">
            <w:pPr>
              <w:wordWrap w:val="0"/>
              <w:spacing w:line="287" w:lineRule="exact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②</w:t>
            </w:r>
            <w:r w:rsidRPr="00A27DB1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A27DB1">
              <w:rPr>
                <w:rFonts w:ascii="BIZ UDゴシック" w:eastAsia="BIZ UDゴシック" w:hAnsi="BIZ UDゴシック" w:hint="eastAsia"/>
              </w:rPr>
              <w:t>直結給水は不可能と判断します。</w:t>
            </w:r>
          </w:p>
        </w:tc>
        <w:tc>
          <w:tcPr>
            <w:tcW w:w="113" w:type="dxa"/>
            <w:vMerge w:val="restart"/>
            <w:tcBorders>
              <w:left w:val="single" w:sz="12" w:space="0" w:color="auto"/>
            </w:tcBorders>
          </w:tcPr>
          <w:p w:rsidR="00CE33B6" w:rsidRPr="00A27DB1" w:rsidRDefault="00CE33B6">
            <w:pPr>
              <w:wordWrap w:val="0"/>
              <w:spacing w:line="190" w:lineRule="exact"/>
              <w:rPr>
                <w:rFonts w:ascii="BIZ UDゴシック" w:eastAsia="BIZ UDゴシック" w:hAnsi="BIZ UDゴシック"/>
              </w:rPr>
            </w:pPr>
          </w:p>
        </w:tc>
      </w:tr>
      <w:tr w:rsidR="00CE33B6" w:rsidRPr="00A27DB1" w:rsidTr="00164F21">
        <w:trPr>
          <w:cantSplit/>
          <w:trHeight w:hRule="exact" w:val="7491"/>
        </w:trPr>
        <w:tc>
          <w:tcPr>
            <w:tcW w:w="549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</w:tcPr>
          <w:p w:rsidR="00CE33B6" w:rsidRPr="00A27DB1" w:rsidRDefault="00CE33B6">
            <w:pPr>
              <w:wordWrap w:val="0"/>
              <w:spacing w:line="190" w:lineRule="exact"/>
              <w:rPr>
                <w:rFonts w:ascii="BIZ UDゴシック" w:eastAsia="BIZ UDゴシック" w:hAnsi="BIZ UDゴシック"/>
              </w:rPr>
            </w:pPr>
          </w:p>
          <w:p w:rsidR="00164F21" w:rsidRPr="00A27DB1" w:rsidRDefault="00164F21" w:rsidP="00164F21">
            <w:pPr>
              <w:wordWrap w:val="0"/>
              <w:spacing w:line="276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ただし、次の事項を厳守すること。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</w:p>
          <w:p w:rsidR="00164F21" w:rsidRPr="00A27DB1" w:rsidRDefault="00164F21" w:rsidP="00164F21">
            <w:pPr>
              <w:wordWrap w:val="0"/>
              <w:spacing w:line="276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ア．事前協議申請書に基づき実施のこと。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A27DB1">
              <w:rPr>
                <w:rFonts w:ascii="BIZ UDゴシック" w:eastAsia="BIZ UDゴシック" w:hAnsi="BIZ UDゴシック" w:hint="eastAsia"/>
              </w:rPr>
              <w:t>（</w:t>
            </w:r>
            <w:r w:rsidRPr="00A27DB1">
              <w:rPr>
                <w:rFonts w:ascii="BIZ UDゴシック" w:eastAsia="BIZ UDゴシック" w:hAnsi="BIZ UDゴシック" w:hint="eastAsia"/>
                <w:b/>
              </w:rPr>
              <w:t>変更のある場合は、当回答は無効とする</w:t>
            </w:r>
            <w:r w:rsidRPr="00A27DB1">
              <w:rPr>
                <w:rFonts w:ascii="BIZ UDゴシック" w:eastAsia="BIZ UDゴシック" w:hAnsi="BIZ UDゴシック" w:hint="eastAsia"/>
              </w:rPr>
              <w:t>）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</w:p>
          <w:p w:rsidR="00164F21" w:rsidRPr="00A27DB1" w:rsidRDefault="00164F21" w:rsidP="00164F21">
            <w:pPr>
              <w:wordWrap w:val="0"/>
              <w:spacing w:line="276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イ．給水装置工事施行承認申込み時に本書の写しを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A27DB1">
              <w:rPr>
                <w:rFonts w:ascii="BIZ UDゴシック" w:eastAsia="BIZ UDゴシック" w:hAnsi="BIZ UDゴシック" w:hint="eastAsia"/>
              </w:rPr>
              <w:t>添付すること。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</w:p>
          <w:p w:rsidR="00164F21" w:rsidRPr="00A27DB1" w:rsidRDefault="00164F21" w:rsidP="00164F21">
            <w:pPr>
              <w:wordWrap w:val="0"/>
              <w:spacing w:line="276" w:lineRule="auto"/>
              <w:ind w:leftChars="102" w:left="425" w:hangingChars="88" w:hanging="197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ウ．「直結給水装置設置条件承諾書」（資料40号）「直結給水装置に関する維持管理届」(資料42号）を提出すること。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</w:p>
          <w:p w:rsidR="00164F21" w:rsidRPr="00A27DB1" w:rsidRDefault="00164F21" w:rsidP="00164F21">
            <w:pPr>
              <w:wordWrap w:val="0"/>
              <w:spacing w:line="276" w:lineRule="auto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エ．既設設備を利用する場合は、「既設設備を切替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  <w:spacing w:val="8"/>
              </w:rPr>
              <w:t xml:space="preserve">    </w:t>
            </w:r>
            <w:r w:rsidRPr="00A27DB1">
              <w:rPr>
                <w:rFonts w:ascii="BIZ UDゴシック" w:eastAsia="BIZ UDゴシック" w:hAnsi="BIZ UDゴシック" w:hint="eastAsia"/>
              </w:rPr>
              <w:t>えて給水装置として再使用する場合の確認書｣　　　(資料41号)を提出すること。</w:t>
            </w:r>
          </w:p>
          <w:p w:rsidR="00164F21" w:rsidRPr="00A27DB1" w:rsidRDefault="00164F21" w:rsidP="00164F21">
            <w:pPr>
              <w:wordWrap w:val="0"/>
              <w:spacing w:line="276" w:lineRule="auto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 xml:space="preserve"> </w:t>
            </w:r>
          </w:p>
          <w:p w:rsidR="00CE33B6" w:rsidRDefault="00164F21" w:rsidP="00164F21">
            <w:pPr>
              <w:wordWrap w:val="0"/>
              <w:spacing w:line="207" w:lineRule="exact"/>
              <w:ind w:leftChars="100" w:left="448" w:hangingChars="100" w:hanging="224"/>
              <w:rPr>
                <w:rFonts w:ascii="BIZ UDゴシック" w:eastAsia="BIZ UDゴシック" w:hAnsi="BIZ UDゴシック"/>
                <w:kern w:val="0"/>
              </w:rPr>
            </w:pPr>
            <w:r w:rsidRPr="00A27DB1">
              <w:rPr>
                <w:rFonts w:ascii="BIZ UDゴシック" w:eastAsia="BIZ UDゴシック" w:hAnsi="BIZ UDゴシック" w:hint="eastAsia"/>
                <w:kern w:val="0"/>
              </w:rPr>
              <w:t>オ．今後、水圧等の変化により、出水不良等が発生しても一切異議を申し立てないこと。</w:t>
            </w:r>
          </w:p>
          <w:p w:rsidR="000020DD" w:rsidRDefault="000020DD" w:rsidP="00164F21">
            <w:pPr>
              <w:wordWrap w:val="0"/>
              <w:spacing w:line="207" w:lineRule="exact"/>
              <w:ind w:leftChars="100" w:left="448" w:hangingChars="100" w:hanging="224"/>
              <w:rPr>
                <w:rFonts w:ascii="BIZ UDゴシック" w:eastAsia="BIZ UDゴシック" w:hAnsi="BIZ UDゴシック"/>
              </w:rPr>
            </w:pPr>
          </w:p>
          <w:p w:rsidR="000020DD" w:rsidRPr="00A27DB1" w:rsidRDefault="000020DD" w:rsidP="00164F21">
            <w:pPr>
              <w:wordWrap w:val="0"/>
              <w:spacing w:line="207" w:lineRule="exact"/>
              <w:ind w:leftChars="100" w:left="448" w:hangingChars="100" w:hanging="224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カ．その他</w:t>
            </w:r>
            <w:bookmarkStart w:id="0" w:name="_GoBack"/>
            <w:bookmarkEnd w:id="0"/>
          </w:p>
        </w:tc>
        <w:tc>
          <w:tcPr>
            <w:tcW w:w="4449" w:type="dxa"/>
            <w:tcBorders>
              <w:top w:val="double" w:sz="6" w:space="0" w:color="auto"/>
              <w:left w:val="single" w:sz="8" w:space="0" w:color="auto"/>
              <w:bottom w:val="single" w:sz="12" w:space="0" w:color="auto"/>
            </w:tcBorders>
          </w:tcPr>
          <w:p w:rsidR="00CE33B6" w:rsidRPr="00A27DB1" w:rsidRDefault="00CE33B6">
            <w:pPr>
              <w:wordWrap w:val="0"/>
              <w:spacing w:line="190" w:lineRule="exact"/>
              <w:rPr>
                <w:rFonts w:ascii="BIZ UDゴシック" w:eastAsia="BIZ UDゴシック" w:hAnsi="BIZ UDゴシック"/>
              </w:rPr>
            </w:pPr>
          </w:p>
          <w:p w:rsidR="00CE33B6" w:rsidRPr="00A27DB1" w:rsidRDefault="00CE33B6">
            <w:pPr>
              <w:wordWrap w:val="0"/>
              <w:spacing w:line="192" w:lineRule="exact"/>
              <w:ind w:firstLineChars="100" w:firstLine="224"/>
              <w:rPr>
                <w:rFonts w:ascii="BIZ UDゴシック" w:eastAsia="BIZ UDゴシック" w:hAnsi="BIZ UDゴシック"/>
              </w:rPr>
            </w:pPr>
            <w:r w:rsidRPr="00A27DB1">
              <w:rPr>
                <w:rFonts w:ascii="BIZ UDゴシック" w:eastAsia="BIZ UDゴシック" w:hAnsi="BIZ UDゴシック" w:hint="eastAsia"/>
              </w:rPr>
              <w:t>理</w:t>
            </w:r>
            <w:r w:rsidRPr="00A27DB1">
              <w:rPr>
                <w:rFonts w:ascii="BIZ UDゴシック" w:eastAsia="BIZ UDゴシック" w:hAnsi="BIZ UDゴシック" w:hint="eastAsia"/>
                <w:spacing w:val="8"/>
              </w:rPr>
              <w:t xml:space="preserve">  </w:t>
            </w:r>
            <w:r w:rsidRPr="00A27DB1">
              <w:rPr>
                <w:rFonts w:ascii="BIZ UDゴシック" w:eastAsia="BIZ UDゴシック" w:hAnsi="BIZ UDゴシック" w:hint="eastAsia"/>
              </w:rPr>
              <w:t>由</w:t>
            </w:r>
          </w:p>
        </w:tc>
        <w:tc>
          <w:tcPr>
            <w:tcW w:w="113" w:type="dxa"/>
            <w:vMerge/>
            <w:tcBorders>
              <w:left w:val="single" w:sz="12" w:space="0" w:color="auto"/>
            </w:tcBorders>
          </w:tcPr>
          <w:p w:rsidR="00CE33B6" w:rsidRPr="00A27DB1" w:rsidRDefault="00CE33B6">
            <w:pPr>
              <w:wordWrap w:val="0"/>
              <w:spacing w:line="190" w:lineRule="exact"/>
              <w:rPr>
                <w:rFonts w:ascii="BIZ UDゴシック" w:eastAsia="BIZ UDゴシック" w:hAnsi="BIZ UDゴシック"/>
              </w:rPr>
            </w:pPr>
          </w:p>
        </w:tc>
      </w:tr>
    </w:tbl>
    <w:p w:rsidR="00CE33B6" w:rsidRPr="00A27DB1" w:rsidRDefault="00CE33B6">
      <w:pPr>
        <w:wordWrap w:val="0"/>
        <w:spacing w:line="97" w:lineRule="exact"/>
        <w:rPr>
          <w:rFonts w:ascii="BIZ UDゴシック" w:eastAsia="BIZ UDゴシック" w:hAnsi="BIZ UDゴシック"/>
        </w:rPr>
      </w:pPr>
    </w:p>
    <w:p w:rsidR="00CE33B6" w:rsidRPr="00A27DB1" w:rsidRDefault="00CE33B6">
      <w:pPr>
        <w:kinsoku w:val="0"/>
        <w:wordWrap w:val="0"/>
        <w:spacing w:line="192" w:lineRule="exact"/>
        <w:rPr>
          <w:rFonts w:ascii="BIZ UDゴシック" w:eastAsia="BIZ UDゴシック" w:hAnsi="BIZ UDゴシック"/>
        </w:rPr>
      </w:pPr>
    </w:p>
    <w:p w:rsidR="00CE33B6" w:rsidRPr="00A27DB1" w:rsidRDefault="00CE33B6" w:rsidP="00A27DB1">
      <w:pPr>
        <w:kinsoku w:val="0"/>
        <w:wordWrap w:val="0"/>
        <w:spacing w:line="192" w:lineRule="exact"/>
        <w:jc w:val="right"/>
        <w:rPr>
          <w:rFonts w:ascii="BIZ UDゴシック" w:eastAsia="BIZ UDゴシック" w:hAnsi="BIZ UDゴシック"/>
        </w:rPr>
      </w:pPr>
      <w:r w:rsidRPr="00A27DB1">
        <w:rPr>
          <w:rFonts w:ascii="BIZ UDゴシック" w:eastAsia="BIZ UDゴシック" w:hAnsi="BIZ UDゴシック" w:hint="eastAsia"/>
        </w:rPr>
        <w:t>担当　給水課</w:t>
      </w:r>
      <w:r w:rsidRPr="00A27DB1">
        <w:rPr>
          <w:rFonts w:ascii="BIZ UDゴシック" w:eastAsia="BIZ UDゴシック" w:hAnsi="BIZ UDゴシック" w:hint="eastAsia"/>
          <w:spacing w:val="8"/>
        </w:rPr>
        <w:t xml:space="preserve"> </w:t>
      </w:r>
      <w:r w:rsidRPr="00A27DB1">
        <w:rPr>
          <w:rFonts w:ascii="BIZ UDゴシック" w:eastAsia="BIZ UDゴシック" w:hAnsi="BIZ UDゴシック" w:hint="eastAsia"/>
        </w:rPr>
        <w:t xml:space="preserve">給水装置係　</w:t>
      </w:r>
      <w:r w:rsidR="00EF1C13" w:rsidRPr="00A27DB1">
        <w:rPr>
          <w:rFonts w:ascii="BIZ UDゴシック" w:eastAsia="BIZ UDゴシック" w:hAnsi="BIZ UDゴシック" w:hint="eastAsia"/>
        </w:rPr>
        <w:t>５３５－１１２６</w:t>
      </w:r>
    </w:p>
    <w:sectPr w:rsidR="00CE33B6" w:rsidRPr="00A27DB1">
      <w:type w:val="nextColumn"/>
      <w:pgSz w:w="11905" w:h="16837"/>
      <w:pgMar w:top="1133" w:right="1105" w:bottom="1152" w:left="1133" w:header="140" w:footer="1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0671F"/>
    <w:multiLevelType w:val="hybridMultilevel"/>
    <w:tmpl w:val="D28C04E2"/>
    <w:lvl w:ilvl="0" w:tplc="2FDC66AA">
      <w:start w:val="1"/>
      <w:numFmt w:val="decimalEnclosedCircle"/>
      <w:lvlText w:val="%1"/>
      <w:lvlJc w:val="left"/>
      <w:pPr>
        <w:tabs>
          <w:tab w:val="num" w:pos="600"/>
        </w:tabs>
        <w:ind w:left="60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AD38E0"/>
    <w:multiLevelType w:val="hybridMultilevel"/>
    <w:tmpl w:val="DC543BD6"/>
    <w:lvl w:ilvl="0" w:tplc="5502B694">
      <w:start w:val="3"/>
      <w:numFmt w:val="decimalEnclosedCircle"/>
      <w:lvlText w:val="%1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§±‘“№℡√∫∬〈《「『【〔＄（＋－＜＠［｛￡￥"/>
  <w:noLineBreaksBefore w:lang="ja-JP" w:val="’”℃Å、。〃々〉》」』】〕ぁぃぅぇぉっゃゅょゝゞァィゥェォッャュョーヽヾ㎡），．＞］｝￠"/>
  <w:endnotePr>
    <w:pos w:val="sectEnd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13"/>
    <w:rsid w:val="000020DD"/>
    <w:rsid w:val="00164F21"/>
    <w:rsid w:val="00233CA2"/>
    <w:rsid w:val="00A27DB1"/>
    <w:rsid w:val="00CE33B6"/>
    <w:rsid w:val="00E0072D"/>
    <w:rsid w:val="00E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EE6A7F"/>
  <w15:chartTrackingRefBased/>
  <w15:docId w15:val="{01CB5FD8-5A1F-498E-9A56-5B39855A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192" w:lineRule="atLeast"/>
      <w:jc w:val="both"/>
    </w:pPr>
    <w:rPr>
      <w:spacing w:val="17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eastAsia="ＭＳ 明朝"/>
      <w:spacing w:val="-1"/>
      <w:sz w:val="21"/>
      <w:szCs w:val="21"/>
    </w:rPr>
  </w:style>
  <w:style w:type="paragraph" w:styleId="a4">
    <w:name w:val="Note Heading"/>
    <w:basedOn w:val="a"/>
    <w:next w:val="a"/>
    <w:semiHidden/>
    <w:pPr>
      <w:spacing w:line="215" w:lineRule="atLeast"/>
      <w:jc w:val="center"/>
    </w:pPr>
    <w:rPr>
      <w:spacing w:val="-6"/>
      <w:sz w:val="21"/>
    </w:rPr>
  </w:style>
  <w:style w:type="paragraph" w:styleId="a5">
    <w:name w:val="Block Text"/>
    <w:basedOn w:val="a"/>
    <w:semiHidden/>
    <w:pPr>
      <w:adjustRightInd w:val="0"/>
      <w:spacing w:line="360" w:lineRule="auto"/>
      <w:ind w:leftChars="160" w:left="358" w:rightChars="619" w:right="1387" w:firstLineChars="127" w:firstLine="267"/>
      <w:jc w:val="left"/>
    </w:pPr>
    <w:rPr>
      <w:rFonts w:ascii="ＭＳ 明朝" w:eastAsia="ＭＳ 明朝" w:hAnsi="Times New Roman"/>
      <w:color w:val="000000"/>
      <w:spacing w:val="0"/>
      <w:kern w:val="0"/>
      <w:sz w:val="21"/>
      <w:szCs w:val="21"/>
    </w:rPr>
  </w:style>
  <w:style w:type="paragraph" w:styleId="a6">
    <w:name w:val="Body Text Indent"/>
    <w:basedOn w:val="a"/>
    <w:semiHidden/>
    <w:pPr>
      <w:ind w:left="720" w:hangingChars="295" w:hanging="720"/>
    </w:pPr>
    <w:rPr>
      <w:sz w:val="21"/>
    </w:rPr>
  </w:style>
  <w:style w:type="paragraph" w:styleId="2">
    <w:name w:val="Body Text Indent 2"/>
    <w:basedOn w:val="a"/>
    <w:semiHidden/>
    <w:pPr>
      <w:ind w:leftChars="80" w:left="360" w:hangingChars="74" w:hanging="181"/>
    </w:pPr>
    <w:rPr>
      <w:rFonts w:ascii="ＭＳ 明朝" w:eastAsia="ＭＳ 明朝"/>
      <w:sz w:val="21"/>
    </w:rPr>
  </w:style>
  <w:style w:type="paragraph" w:styleId="3">
    <w:name w:val="Body Text Indent 3"/>
    <w:basedOn w:val="a"/>
    <w:semiHidden/>
    <w:pPr>
      <w:ind w:left="539" w:hangingChars="221" w:hanging="539"/>
    </w:pPr>
    <w:rPr>
      <w:rFonts w:ascii="ＭＳ 明朝" w:eastAsia="ＭＳ 明朝"/>
      <w:sz w:val="21"/>
    </w:rPr>
  </w:style>
  <w:style w:type="paragraph" w:styleId="a7">
    <w:name w:val="Body Text"/>
    <w:basedOn w:val="a"/>
    <w:semiHidden/>
    <w:pPr>
      <w:kinsoku w:val="0"/>
      <w:spacing w:line="342" w:lineRule="exact"/>
      <w:jc w:val="center"/>
    </w:pPr>
    <w:rPr>
      <w:spacing w:val="34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事前協議申請書</vt:lpstr>
      <vt:lpstr>事前協議申請書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事前協議申請書</dc:title>
  <dc:subject/>
  <dc:creator>sy33</dc:creator>
  <cp:keywords/>
  <cp:lastModifiedBy>hk41</cp:lastModifiedBy>
  <cp:revision>3</cp:revision>
  <cp:lastPrinted>2019-07-05T07:10:00Z</cp:lastPrinted>
  <dcterms:created xsi:type="dcterms:W3CDTF">2024-03-05T04:02:00Z</dcterms:created>
  <dcterms:modified xsi:type="dcterms:W3CDTF">2024-03-11T00:27:00Z</dcterms:modified>
</cp:coreProperties>
</file>